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C570" w14:textId="0B66064F" w:rsidR="00C22318" w:rsidRPr="00C22318" w:rsidRDefault="00E46F7B" w:rsidP="00EE6FEF">
      <w:pPr>
        <w:pStyle w:val="Jalus1"/>
        <w:rPr>
          <w:lang w:eastAsia="en-US" w:bidi="ar-SA"/>
        </w:rPr>
      </w:pPr>
      <w:r w:rsidRPr="00FF31F8">
        <w:rPr>
          <w:sz w:val="28"/>
          <w:szCs w:val="28"/>
          <w:lang w:eastAsia="en-US" w:bidi="ar-SA"/>
        </w:rPr>
        <w:t>L</w:t>
      </w:r>
      <w:r w:rsidR="00C22318" w:rsidRPr="00FF31F8">
        <w:rPr>
          <w:sz w:val="28"/>
          <w:szCs w:val="28"/>
          <w:lang w:eastAsia="en-US" w:bidi="ar-SA"/>
        </w:rPr>
        <w:t xml:space="preserve">iiklusvälise tegevuse luba </w:t>
      </w:r>
      <w:r w:rsidR="00C22318" w:rsidRPr="00FF31F8">
        <w:rPr>
          <w:iCs/>
          <w:sz w:val="28"/>
          <w:szCs w:val="28"/>
          <w:lang w:eastAsia="en-US" w:bidi="ar-SA"/>
        </w:rPr>
        <w:t>nr</w:t>
      </w:r>
      <w:r w:rsidR="00C22318" w:rsidRPr="00C22318">
        <w:rPr>
          <w:iCs/>
          <w:lang w:eastAsia="en-US" w:bidi="ar-SA"/>
        </w:rPr>
        <w:t xml:space="preserve"> </w:t>
      </w:r>
      <w:r w:rsidR="00A142EB" w:rsidRPr="00A142EB">
        <w:rPr>
          <w:rStyle w:val="expand19-200"/>
          <w:b/>
          <w:color w:val="2D2C2D"/>
          <w:sz w:val="28"/>
          <w:szCs w:val="28"/>
        </w:rPr>
        <w:t>7.1-3/2</w:t>
      </w:r>
      <w:r w:rsidR="002C491D">
        <w:rPr>
          <w:rStyle w:val="expand19-200"/>
          <w:b/>
          <w:color w:val="2D2C2D"/>
          <w:sz w:val="28"/>
          <w:szCs w:val="28"/>
        </w:rPr>
        <w:t>2</w:t>
      </w:r>
      <w:r w:rsidR="00A142EB" w:rsidRPr="00A142EB">
        <w:rPr>
          <w:rStyle w:val="expand19-200"/>
          <w:b/>
          <w:color w:val="2D2C2D"/>
          <w:sz w:val="28"/>
          <w:szCs w:val="28"/>
        </w:rPr>
        <w:t>/</w:t>
      </w:r>
      <w:r w:rsidR="00AE37D6">
        <w:rPr>
          <w:rStyle w:val="expand19-200"/>
          <w:b/>
          <w:color w:val="2D2C2D"/>
          <w:sz w:val="28"/>
          <w:szCs w:val="28"/>
        </w:rPr>
        <w:t>3</w:t>
      </w:r>
      <w:r w:rsidR="00244699">
        <w:rPr>
          <w:rStyle w:val="expand19-200"/>
          <w:b/>
          <w:color w:val="2D2C2D"/>
          <w:sz w:val="28"/>
          <w:szCs w:val="28"/>
        </w:rPr>
        <w:t>896</w:t>
      </w:r>
      <w:r w:rsidR="00A142EB" w:rsidRPr="00A142EB">
        <w:rPr>
          <w:rStyle w:val="expand19-200"/>
          <w:b/>
          <w:color w:val="2D2C2D"/>
          <w:sz w:val="28"/>
          <w:szCs w:val="28"/>
        </w:rPr>
        <w:t>-2</w:t>
      </w:r>
      <w:r w:rsidR="00A142EB">
        <w:rPr>
          <w:rStyle w:val="expand19-200"/>
          <w:b/>
          <w:color w:val="2D2C2D"/>
          <w:sz w:val="28"/>
          <w:szCs w:val="28"/>
        </w:rPr>
        <w:t xml:space="preserve"> </w:t>
      </w:r>
      <w:r w:rsidR="00244699">
        <w:rPr>
          <w:rStyle w:val="expand19-200"/>
          <w:b/>
          <w:color w:val="2D2C2D"/>
          <w:sz w:val="28"/>
          <w:szCs w:val="28"/>
        </w:rPr>
        <w:t>01</w:t>
      </w:r>
      <w:r w:rsidR="006F6142" w:rsidRPr="006F6142">
        <w:rPr>
          <w:rStyle w:val="expand19-200"/>
          <w:b/>
          <w:color w:val="2D2C2D"/>
          <w:sz w:val="28"/>
          <w:szCs w:val="28"/>
        </w:rPr>
        <w:t>.</w:t>
      </w:r>
      <w:r w:rsidR="002C491D">
        <w:rPr>
          <w:rStyle w:val="expand19-200"/>
          <w:b/>
          <w:color w:val="2D2C2D"/>
          <w:sz w:val="28"/>
          <w:szCs w:val="28"/>
        </w:rPr>
        <w:t>0</w:t>
      </w:r>
      <w:r w:rsidR="00244699">
        <w:rPr>
          <w:rStyle w:val="expand19-200"/>
          <w:b/>
          <w:color w:val="2D2C2D"/>
          <w:sz w:val="28"/>
          <w:szCs w:val="28"/>
        </w:rPr>
        <w:t>3</w:t>
      </w:r>
      <w:r w:rsidR="006F6142" w:rsidRPr="006F6142">
        <w:rPr>
          <w:rStyle w:val="expand19-200"/>
          <w:b/>
          <w:color w:val="2D2C2D"/>
          <w:sz w:val="28"/>
          <w:szCs w:val="28"/>
        </w:rPr>
        <w:t>.202</w:t>
      </w:r>
      <w:r w:rsidR="002C491D">
        <w:rPr>
          <w:rStyle w:val="expand19-200"/>
          <w:b/>
          <w:color w:val="2D2C2D"/>
          <w:sz w:val="28"/>
          <w:szCs w:val="28"/>
        </w:rPr>
        <w:t>2</w:t>
      </w:r>
    </w:p>
    <w:p w14:paraId="6B224BF3" w14:textId="77777777" w:rsidR="00E51998" w:rsidRDefault="00E51998" w:rsidP="00C22318">
      <w:pPr>
        <w:spacing w:line="240" w:lineRule="auto"/>
        <w:rPr>
          <w:lang w:eastAsia="en-US" w:bidi="ar-SA"/>
        </w:rPr>
      </w:pPr>
    </w:p>
    <w:p w14:paraId="25FB586B" w14:textId="39ED0D8F" w:rsidR="00E46F7B" w:rsidRPr="00C22318" w:rsidRDefault="00C22318" w:rsidP="00C22318">
      <w:pPr>
        <w:spacing w:line="240" w:lineRule="auto"/>
        <w:rPr>
          <w:bCs/>
          <w:lang w:eastAsia="en-US" w:bidi="ar-SA"/>
        </w:rPr>
      </w:pPr>
      <w:r w:rsidRPr="00C22318">
        <w:rPr>
          <w:lang w:eastAsia="en-US" w:bidi="ar-SA"/>
        </w:rPr>
        <w:t>Tuginedes liiklusseaduse §</w:t>
      </w:r>
      <w:r w:rsidR="007A0FFE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7² lg 3 </w:t>
      </w:r>
      <w:r w:rsidR="007A0FFE">
        <w:rPr>
          <w:lang w:eastAsia="en-US" w:bidi="ar-SA"/>
        </w:rPr>
        <w:t>ja</w:t>
      </w:r>
      <w:r w:rsidR="007A0FFE" w:rsidRPr="00C22318">
        <w:rPr>
          <w:lang w:eastAsia="en-US" w:bidi="ar-SA"/>
        </w:rPr>
        <w:t xml:space="preserve"> </w:t>
      </w:r>
      <w:r w:rsidRPr="00C22318">
        <w:rPr>
          <w:lang w:eastAsia="en-US" w:bidi="ar-SA"/>
        </w:rPr>
        <w:t xml:space="preserve">esitatud taotlusele annab </w:t>
      </w:r>
      <w:r w:rsidR="00983149">
        <w:rPr>
          <w:lang w:eastAsia="en-US" w:bidi="ar-SA"/>
        </w:rPr>
        <w:t>Transpordi</w:t>
      </w:r>
      <w:r w:rsidRPr="00C22318">
        <w:rPr>
          <w:lang w:eastAsia="en-US" w:bidi="ar-SA"/>
        </w:rPr>
        <w:t>amet loa allpool toodud tingimustel: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636"/>
        <w:gridCol w:w="3118"/>
        <w:gridCol w:w="1623"/>
        <w:gridCol w:w="2063"/>
      </w:tblGrid>
      <w:tr w:rsidR="00E46F7B" w:rsidRPr="00C22318" w14:paraId="32C5280F" w14:textId="77777777" w:rsidTr="003E7F58">
        <w:tc>
          <w:tcPr>
            <w:tcW w:w="2836" w:type="dxa"/>
            <w:gridSpan w:val="2"/>
            <w:vMerge w:val="restart"/>
          </w:tcPr>
          <w:p w14:paraId="13D6211A" w14:textId="66816134" w:rsidR="00E46F7B" w:rsidRPr="009979CD" w:rsidRDefault="00E46F7B" w:rsidP="004D4FF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Loa andja</w:t>
            </w:r>
          </w:p>
        </w:tc>
        <w:tc>
          <w:tcPr>
            <w:tcW w:w="6804" w:type="dxa"/>
            <w:gridSpan w:val="3"/>
          </w:tcPr>
          <w:p w14:paraId="18C0AD4D" w14:textId="7746C6B4" w:rsidR="00E46F7B" w:rsidRPr="00C22318" w:rsidRDefault="00983149" w:rsidP="00C22318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Transpordi</w:t>
            </w:r>
            <w:r w:rsidR="00E46F7B" w:rsidRPr="00C22318">
              <w:rPr>
                <w:b/>
                <w:lang w:eastAsia="en-US" w:bidi="ar-SA"/>
              </w:rPr>
              <w:t xml:space="preserve">amet </w:t>
            </w:r>
          </w:p>
        </w:tc>
      </w:tr>
      <w:tr w:rsidR="00E46F7B" w:rsidRPr="00C22318" w14:paraId="44C99B60" w14:textId="77777777" w:rsidTr="003E7F58">
        <w:tc>
          <w:tcPr>
            <w:tcW w:w="2836" w:type="dxa"/>
            <w:gridSpan w:val="2"/>
            <w:vMerge/>
          </w:tcPr>
          <w:p w14:paraId="509E8D0F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6D964878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Registrikood</w:t>
            </w:r>
          </w:p>
        </w:tc>
        <w:tc>
          <w:tcPr>
            <w:tcW w:w="3686" w:type="dxa"/>
            <w:gridSpan w:val="2"/>
          </w:tcPr>
          <w:p w14:paraId="3967237F" w14:textId="77777777" w:rsidR="00E46F7B" w:rsidRPr="00C22318" w:rsidRDefault="00E46F7B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70001490</w:t>
            </w:r>
          </w:p>
        </w:tc>
      </w:tr>
      <w:tr w:rsidR="00E46F7B" w:rsidRPr="00C22318" w14:paraId="190A8975" w14:textId="77777777" w:rsidTr="003E7F58">
        <w:tc>
          <w:tcPr>
            <w:tcW w:w="2836" w:type="dxa"/>
            <w:gridSpan w:val="2"/>
            <w:vMerge/>
          </w:tcPr>
          <w:p w14:paraId="055A7C5C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B6177A9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1623" w:type="dxa"/>
          </w:tcPr>
          <w:p w14:paraId="65388EF8" w14:textId="7599C9CD" w:rsidR="00E46F7B" w:rsidRPr="00C22318" w:rsidRDefault="00983149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Valge</w:t>
            </w:r>
            <w:r w:rsidR="00E46F7B" w:rsidRPr="00C22318">
              <w:rPr>
                <w:lang w:eastAsia="en-US" w:bidi="ar-SA"/>
              </w:rPr>
              <w:t xml:space="preserve"> 4</w:t>
            </w:r>
          </w:p>
        </w:tc>
        <w:tc>
          <w:tcPr>
            <w:tcW w:w="2063" w:type="dxa"/>
          </w:tcPr>
          <w:p w14:paraId="45D1B49B" w14:textId="64AF8088" w:rsidR="00E46F7B" w:rsidRPr="00C22318" w:rsidRDefault="00983149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11413</w:t>
            </w:r>
            <w:r w:rsidR="00E46F7B" w:rsidRPr="00C22318">
              <w:rPr>
                <w:lang w:eastAsia="en-US" w:bidi="ar-SA"/>
              </w:rPr>
              <w:t xml:space="preserve"> Tallinn</w:t>
            </w:r>
          </w:p>
        </w:tc>
      </w:tr>
      <w:tr w:rsidR="00E46F7B" w:rsidRPr="00C22318" w14:paraId="6B1A05F5" w14:textId="77777777" w:rsidTr="003E7F58">
        <w:tc>
          <w:tcPr>
            <w:tcW w:w="2836" w:type="dxa"/>
            <w:gridSpan w:val="2"/>
            <w:vMerge/>
          </w:tcPr>
          <w:p w14:paraId="44481D9A" w14:textId="77777777" w:rsidR="00E46F7B" w:rsidRPr="00C22318" w:rsidRDefault="00E46F7B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1DA47D75" w14:textId="77777777" w:rsidR="00E46F7B" w:rsidRPr="00C22318" w:rsidRDefault="00E46F7B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E-post</w:t>
            </w:r>
          </w:p>
        </w:tc>
        <w:tc>
          <w:tcPr>
            <w:tcW w:w="3686" w:type="dxa"/>
            <w:gridSpan w:val="2"/>
          </w:tcPr>
          <w:p w14:paraId="4A6DA32E" w14:textId="5F9AD8BB" w:rsidR="00E46F7B" w:rsidRPr="00C22318" w:rsidRDefault="00983149" w:rsidP="00C22318">
            <w:pPr>
              <w:spacing w:line="240" w:lineRule="auto"/>
              <w:rPr>
                <w:u w:val="single"/>
                <w:lang w:eastAsia="en-US" w:bidi="ar-SA"/>
              </w:rPr>
            </w:pPr>
            <w:r w:rsidRPr="00983149">
              <w:rPr>
                <w:u w:val="single"/>
                <w:lang w:eastAsia="en-US" w:bidi="ar-SA"/>
              </w:rPr>
              <w:t>info@transpordiamet.ee</w:t>
            </w:r>
          </w:p>
        </w:tc>
      </w:tr>
      <w:tr w:rsidR="00E46F7B" w:rsidRPr="00E46F7B" w14:paraId="20DEE43A" w14:textId="77777777" w:rsidTr="000171B1">
        <w:trPr>
          <w:trHeight w:val="315"/>
        </w:trPr>
        <w:tc>
          <w:tcPr>
            <w:tcW w:w="2836" w:type="dxa"/>
            <w:gridSpan w:val="2"/>
            <w:vMerge/>
          </w:tcPr>
          <w:p w14:paraId="5A0D1075" w14:textId="11242E4E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A303274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Nimi:</w:t>
            </w:r>
          </w:p>
          <w:p w14:paraId="6FC8F552" w14:textId="3ED8C87F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0B784AEC" w14:textId="352B13D9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Meelis Saat</w:t>
            </w:r>
          </w:p>
        </w:tc>
      </w:tr>
      <w:tr w:rsidR="00E46F7B" w:rsidRPr="00E46F7B" w14:paraId="126D831B" w14:textId="77777777" w:rsidTr="00300E57">
        <w:trPr>
          <w:trHeight w:val="309"/>
        </w:trPr>
        <w:tc>
          <w:tcPr>
            <w:tcW w:w="2836" w:type="dxa"/>
            <w:gridSpan w:val="2"/>
            <w:vMerge/>
          </w:tcPr>
          <w:p w14:paraId="586B2248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4B1B4C79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Amet:</w:t>
            </w:r>
          </w:p>
          <w:p w14:paraId="21E64A28" w14:textId="4A8E8402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1AB7A624" w14:textId="122CC369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Korrashoiu juhtivinsener</w:t>
            </w:r>
          </w:p>
        </w:tc>
      </w:tr>
      <w:tr w:rsidR="00E46F7B" w:rsidRPr="00E46F7B" w14:paraId="420C89A1" w14:textId="77777777" w:rsidTr="003E7F58">
        <w:tc>
          <w:tcPr>
            <w:tcW w:w="2836" w:type="dxa"/>
            <w:gridSpan w:val="2"/>
            <w:vMerge/>
          </w:tcPr>
          <w:p w14:paraId="0685800F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0E4B55FD" w14:textId="3411117F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7B2E80B5" w14:textId="0A54D258" w:rsidR="00E46F7B" w:rsidRPr="00E46F7B" w:rsidRDefault="00A313A5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53048196</w:t>
            </w:r>
          </w:p>
        </w:tc>
      </w:tr>
      <w:tr w:rsidR="00E46F7B" w:rsidRPr="00E46F7B" w14:paraId="67C3D0D9" w14:textId="77777777" w:rsidTr="003E7F58">
        <w:tc>
          <w:tcPr>
            <w:tcW w:w="2836" w:type="dxa"/>
            <w:gridSpan w:val="2"/>
            <w:vMerge/>
          </w:tcPr>
          <w:p w14:paraId="64A6E1B5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70E59B30" w14:textId="7777777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E46F7B">
              <w:rPr>
                <w:b/>
                <w:lang w:eastAsia="en-US" w:bidi="ar-SA"/>
              </w:rPr>
              <w:t>E-post:</w:t>
            </w:r>
          </w:p>
          <w:p w14:paraId="7608B249" w14:textId="03A4CF07" w:rsidR="00E46F7B" w:rsidRPr="00E46F7B" w:rsidRDefault="00E46F7B" w:rsidP="00E46F7B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686" w:type="dxa"/>
            <w:gridSpan w:val="2"/>
          </w:tcPr>
          <w:p w14:paraId="46ACA1B1" w14:textId="16787A47" w:rsidR="00E46F7B" w:rsidRPr="00E46F7B" w:rsidRDefault="00BF597A" w:rsidP="00E46F7B">
            <w:pPr>
              <w:spacing w:line="240" w:lineRule="auto"/>
              <w:ind w:left="-642" w:firstLine="642"/>
              <w:rPr>
                <w:lang w:eastAsia="en-US" w:bidi="ar-SA"/>
              </w:rPr>
            </w:pPr>
            <w:hyperlink r:id="rId7" w:history="1">
              <w:r w:rsidR="00E5213C" w:rsidRPr="00FC76DC">
                <w:rPr>
                  <w:rStyle w:val="Hperlink"/>
                  <w:lang w:eastAsia="en-US" w:bidi="ar-SA"/>
                </w:rPr>
                <w:t>meelis.saat@transpordiamet.ee</w:t>
              </w:r>
            </w:hyperlink>
            <w:r w:rsidR="00A313A5">
              <w:rPr>
                <w:lang w:eastAsia="en-US" w:bidi="ar-SA"/>
              </w:rPr>
              <w:t xml:space="preserve"> </w:t>
            </w:r>
          </w:p>
        </w:tc>
      </w:tr>
      <w:tr w:rsidR="00AB7D5D" w:rsidRPr="00E46F7B" w14:paraId="398D4C0D" w14:textId="77777777" w:rsidTr="003E7F58">
        <w:tc>
          <w:tcPr>
            <w:tcW w:w="2836" w:type="dxa"/>
            <w:gridSpan w:val="2"/>
            <w:vMerge/>
            <w:tcBorders>
              <w:bottom w:val="single" w:sz="4" w:space="0" w:color="FFFFFF" w:themeColor="background1"/>
            </w:tcBorders>
          </w:tcPr>
          <w:p w14:paraId="41696718" w14:textId="77777777" w:rsidR="00AB7D5D" w:rsidRPr="00E46F7B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</w:p>
        </w:tc>
        <w:tc>
          <w:tcPr>
            <w:tcW w:w="3118" w:type="dxa"/>
          </w:tcPr>
          <w:p w14:paraId="5E3014F5" w14:textId="0B4D0472" w:rsidR="00AB7D5D" w:rsidRPr="00E46F7B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K</w:t>
            </w:r>
            <w:r w:rsidRPr="00E46F7B">
              <w:rPr>
                <w:b/>
                <w:lang w:eastAsia="en-US" w:bidi="ar-SA"/>
              </w:rPr>
              <w:t>uupäev:</w:t>
            </w:r>
          </w:p>
        </w:tc>
        <w:tc>
          <w:tcPr>
            <w:tcW w:w="3686" w:type="dxa"/>
            <w:gridSpan w:val="2"/>
          </w:tcPr>
          <w:p w14:paraId="75A0EC11" w14:textId="71E56819" w:rsidR="00AB7D5D" w:rsidRPr="009979CD" w:rsidRDefault="00244699" w:rsidP="00AB7D5D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t>01</w:t>
            </w:r>
            <w:r w:rsidR="00AB7D5D" w:rsidRPr="009979CD">
              <w:t>.</w:t>
            </w:r>
            <w:r w:rsidR="002C491D" w:rsidRPr="009979CD">
              <w:t>0</w:t>
            </w:r>
            <w:r>
              <w:t>3</w:t>
            </w:r>
            <w:r w:rsidR="00AB7D5D" w:rsidRPr="009979CD">
              <w:t>.202</w:t>
            </w:r>
            <w:r w:rsidR="002C491D" w:rsidRPr="009979CD">
              <w:t>2</w:t>
            </w:r>
          </w:p>
        </w:tc>
      </w:tr>
      <w:tr w:rsidR="00AB7D5D" w:rsidRPr="00C22318" w14:paraId="4C502983" w14:textId="77777777" w:rsidTr="003E7F58">
        <w:tc>
          <w:tcPr>
            <w:tcW w:w="2836" w:type="dxa"/>
            <w:gridSpan w:val="2"/>
            <w:vMerge w:val="restart"/>
          </w:tcPr>
          <w:p w14:paraId="60637792" w14:textId="7EB6244D" w:rsidR="00AB7D5D" w:rsidRPr="00C22318" w:rsidRDefault="00AB7D5D" w:rsidP="00AB7D5D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Loa taotleja</w:t>
            </w:r>
          </w:p>
        </w:tc>
        <w:tc>
          <w:tcPr>
            <w:tcW w:w="3118" w:type="dxa"/>
          </w:tcPr>
          <w:p w14:paraId="62EF07B6" w14:textId="792593FD" w:rsidR="00AB7D5D" w:rsidRPr="00C22318" w:rsidRDefault="00AB7D5D" w:rsidP="00AB7D5D">
            <w:pPr>
              <w:spacing w:line="240" w:lineRule="auto"/>
              <w:rPr>
                <w:b/>
                <w:lang w:eastAsia="en-US" w:bidi="ar-SA"/>
              </w:rPr>
            </w:pPr>
            <w:r>
              <w:rPr>
                <w:b/>
                <w:color w:val="FF0000"/>
                <w:lang w:eastAsia="en-US" w:bidi="ar-SA"/>
              </w:rPr>
              <w:t>Asutus või eraisik</w:t>
            </w:r>
          </w:p>
        </w:tc>
        <w:tc>
          <w:tcPr>
            <w:tcW w:w="3686" w:type="dxa"/>
            <w:gridSpan w:val="2"/>
          </w:tcPr>
          <w:p w14:paraId="0707ABA2" w14:textId="256ECCE2" w:rsidR="00AB7D5D" w:rsidRPr="009979CD" w:rsidRDefault="00244699" w:rsidP="00AB7D5D">
            <w:pPr>
              <w:spacing w:line="240" w:lineRule="auto"/>
              <w:rPr>
                <w:lang w:eastAsia="en-US" w:bidi="ar-SA"/>
              </w:rPr>
            </w:pPr>
            <w:proofErr w:type="spellStart"/>
            <w:r w:rsidRPr="00244699">
              <w:t>Firstel</w:t>
            </w:r>
            <w:proofErr w:type="spellEnd"/>
            <w:r w:rsidRPr="00244699">
              <w:t xml:space="preserve"> Group OÜ</w:t>
            </w:r>
          </w:p>
        </w:tc>
      </w:tr>
      <w:tr w:rsidR="00C22318" w:rsidRPr="00C22318" w14:paraId="741F7FFA" w14:textId="77777777" w:rsidTr="003E7F58">
        <w:trPr>
          <w:trHeight w:val="349"/>
        </w:trPr>
        <w:tc>
          <w:tcPr>
            <w:tcW w:w="2836" w:type="dxa"/>
            <w:gridSpan w:val="2"/>
            <w:vMerge/>
          </w:tcPr>
          <w:p w14:paraId="3A556141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7880CC35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Registri- või isikukood</w:t>
            </w:r>
          </w:p>
        </w:tc>
        <w:tc>
          <w:tcPr>
            <w:tcW w:w="3686" w:type="dxa"/>
            <w:gridSpan w:val="2"/>
          </w:tcPr>
          <w:p w14:paraId="0027060B" w14:textId="78F05E34" w:rsidR="00C22318" w:rsidRPr="009979CD" w:rsidRDefault="00244699" w:rsidP="00C22318">
            <w:pPr>
              <w:spacing w:line="240" w:lineRule="auto"/>
              <w:rPr>
                <w:lang w:eastAsia="en-US" w:bidi="ar-SA"/>
              </w:rPr>
            </w:pPr>
            <w:r w:rsidRPr="00244699">
              <w:t>11286293</w:t>
            </w:r>
          </w:p>
        </w:tc>
      </w:tr>
      <w:tr w:rsidR="00C22318" w:rsidRPr="00C22318" w14:paraId="72D7AA33" w14:textId="77777777" w:rsidTr="003E7F58">
        <w:tc>
          <w:tcPr>
            <w:tcW w:w="2836" w:type="dxa"/>
            <w:gridSpan w:val="2"/>
            <w:vMerge/>
          </w:tcPr>
          <w:p w14:paraId="777D8B8F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265FF133" w14:textId="77777777" w:rsidR="00C22318" w:rsidRPr="00C22318" w:rsidRDefault="00C22318" w:rsidP="00C22318">
            <w:pPr>
              <w:spacing w:line="240" w:lineRule="auto"/>
              <w:rPr>
                <w:b/>
                <w:lang w:eastAsia="en-US" w:bidi="ar-SA"/>
              </w:rPr>
            </w:pPr>
            <w:r w:rsidRPr="00C22318">
              <w:rPr>
                <w:b/>
                <w:lang w:eastAsia="en-US" w:bidi="ar-SA"/>
              </w:rPr>
              <w:t>Aadress</w:t>
            </w:r>
          </w:p>
        </w:tc>
        <w:tc>
          <w:tcPr>
            <w:tcW w:w="3686" w:type="dxa"/>
            <w:gridSpan w:val="2"/>
          </w:tcPr>
          <w:p w14:paraId="3F31C176" w14:textId="6D262223" w:rsidR="00C22318" w:rsidRPr="009979CD" w:rsidRDefault="00244699" w:rsidP="00C22318">
            <w:pPr>
              <w:spacing w:line="240" w:lineRule="auto"/>
              <w:rPr>
                <w:lang w:eastAsia="en-US" w:bidi="ar-SA"/>
              </w:rPr>
            </w:pPr>
            <w:r w:rsidRPr="00244699">
              <w:t>Sepa 15g, Tartu</w:t>
            </w:r>
          </w:p>
        </w:tc>
      </w:tr>
      <w:tr w:rsidR="009A1AB9" w:rsidRPr="00C22318" w14:paraId="196DB864" w14:textId="77777777" w:rsidTr="00893A62">
        <w:trPr>
          <w:trHeight w:val="234"/>
        </w:trPr>
        <w:tc>
          <w:tcPr>
            <w:tcW w:w="2836" w:type="dxa"/>
            <w:gridSpan w:val="2"/>
            <w:vMerge/>
          </w:tcPr>
          <w:p w14:paraId="56A95AAA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3A081A94" w14:textId="203DD9B8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Nimi:</w:t>
            </w:r>
          </w:p>
        </w:tc>
        <w:tc>
          <w:tcPr>
            <w:tcW w:w="3686" w:type="dxa"/>
            <w:gridSpan w:val="2"/>
          </w:tcPr>
          <w:p w14:paraId="63F06C0A" w14:textId="662B48C4" w:rsidR="009A1AB9" w:rsidRPr="009979CD" w:rsidRDefault="00244699" w:rsidP="00CC71E8">
            <w:pPr>
              <w:rPr>
                <w:iCs/>
                <w:lang w:eastAsia="en-US" w:bidi="ar-SA"/>
              </w:rPr>
            </w:pPr>
            <w:r w:rsidRPr="00244699">
              <w:rPr>
                <w:iCs/>
                <w:lang w:eastAsia="en-US" w:bidi="ar-SA"/>
              </w:rPr>
              <w:t xml:space="preserve">Vitali </w:t>
            </w:r>
            <w:proofErr w:type="spellStart"/>
            <w:r w:rsidRPr="00244699">
              <w:rPr>
                <w:iCs/>
                <w:lang w:eastAsia="en-US" w:bidi="ar-SA"/>
              </w:rPr>
              <w:t>Filimonov</w:t>
            </w:r>
            <w:proofErr w:type="spellEnd"/>
          </w:p>
        </w:tc>
      </w:tr>
      <w:tr w:rsidR="009A1AB9" w:rsidRPr="00C22318" w14:paraId="4E570F6F" w14:textId="77777777" w:rsidTr="000012FA">
        <w:tc>
          <w:tcPr>
            <w:tcW w:w="2836" w:type="dxa"/>
            <w:gridSpan w:val="2"/>
            <w:vMerge/>
            <w:tcBorders>
              <w:bottom w:val="single" w:sz="4" w:space="0" w:color="FFFFFF"/>
            </w:tcBorders>
          </w:tcPr>
          <w:p w14:paraId="2147985D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  <w:bookmarkStart w:id="0" w:name="_Hlk501122474"/>
          </w:p>
        </w:tc>
        <w:tc>
          <w:tcPr>
            <w:tcW w:w="3118" w:type="dxa"/>
          </w:tcPr>
          <w:p w14:paraId="52ACFEED" w14:textId="7FD6273B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Amet:</w:t>
            </w:r>
          </w:p>
        </w:tc>
        <w:tc>
          <w:tcPr>
            <w:tcW w:w="3686" w:type="dxa"/>
            <w:gridSpan w:val="2"/>
          </w:tcPr>
          <w:p w14:paraId="51BCAD74" w14:textId="164C4A39" w:rsidR="009A1AB9" w:rsidRPr="009979CD" w:rsidRDefault="009A1AB9" w:rsidP="00CC71E8">
            <w:pPr>
              <w:rPr>
                <w:lang w:eastAsia="en-US" w:bidi="ar-SA"/>
              </w:rPr>
            </w:pPr>
          </w:p>
        </w:tc>
      </w:tr>
      <w:tr w:rsidR="009A1AB9" w:rsidRPr="00C22318" w14:paraId="709E5540" w14:textId="77777777" w:rsidTr="000012FA">
        <w:tc>
          <w:tcPr>
            <w:tcW w:w="2836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446AADE0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4B9D55E6" w14:textId="1D58613A" w:rsidR="009A1AB9" w:rsidRPr="009A1AB9" w:rsidRDefault="009A1AB9" w:rsidP="009A1AB9">
            <w:pPr>
              <w:spacing w:line="240" w:lineRule="auto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Telefon:</w:t>
            </w:r>
          </w:p>
        </w:tc>
        <w:tc>
          <w:tcPr>
            <w:tcW w:w="3686" w:type="dxa"/>
            <w:gridSpan w:val="2"/>
          </w:tcPr>
          <w:p w14:paraId="6DF52521" w14:textId="489BB09E" w:rsidR="009A1AB9" w:rsidRPr="009979CD" w:rsidRDefault="00244699" w:rsidP="00BD551E">
            <w:pPr>
              <w:rPr>
                <w:lang w:eastAsia="en-US" w:bidi="ar-SA"/>
              </w:rPr>
            </w:pPr>
            <w:r w:rsidRPr="00244699">
              <w:rPr>
                <w:lang w:val="en-US" w:eastAsia="en-GB"/>
              </w:rPr>
              <w:t>5051510</w:t>
            </w:r>
          </w:p>
        </w:tc>
      </w:tr>
      <w:tr w:rsidR="009A1AB9" w:rsidRPr="00C22318" w14:paraId="02E2402A" w14:textId="77777777" w:rsidTr="000012FA">
        <w:tc>
          <w:tcPr>
            <w:tcW w:w="2836" w:type="dxa"/>
            <w:gridSpan w:val="2"/>
            <w:tcBorders>
              <w:top w:val="single" w:sz="4" w:space="0" w:color="FFFFFF"/>
            </w:tcBorders>
          </w:tcPr>
          <w:p w14:paraId="0539789B" w14:textId="77777777" w:rsidR="009A1AB9" w:rsidRPr="00C22318" w:rsidRDefault="009A1AB9" w:rsidP="009A1AB9">
            <w:pPr>
              <w:spacing w:line="240" w:lineRule="auto"/>
              <w:ind w:left="-642" w:firstLine="642"/>
              <w:rPr>
                <w:lang w:eastAsia="en-US" w:bidi="ar-SA"/>
              </w:rPr>
            </w:pPr>
          </w:p>
        </w:tc>
        <w:tc>
          <w:tcPr>
            <w:tcW w:w="3118" w:type="dxa"/>
          </w:tcPr>
          <w:p w14:paraId="08D48BA2" w14:textId="55ABF5E6" w:rsidR="009A1AB9" w:rsidRPr="009A1AB9" w:rsidRDefault="009A1AB9" w:rsidP="009A1AB9">
            <w:pPr>
              <w:spacing w:line="240" w:lineRule="auto"/>
              <w:ind w:left="-642" w:firstLine="642"/>
              <w:rPr>
                <w:b/>
                <w:color w:val="FF0000"/>
                <w:lang w:eastAsia="en-US" w:bidi="ar-SA"/>
              </w:rPr>
            </w:pPr>
            <w:r w:rsidRPr="009A1AB9">
              <w:rPr>
                <w:b/>
                <w:color w:val="FF0000"/>
                <w:lang w:eastAsia="en-US" w:bidi="ar-SA"/>
              </w:rPr>
              <w:t>E-post:</w:t>
            </w:r>
          </w:p>
        </w:tc>
        <w:tc>
          <w:tcPr>
            <w:tcW w:w="3686" w:type="dxa"/>
            <w:gridSpan w:val="2"/>
          </w:tcPr>
          <w:p w14:paraId="5CFD779A" w14:textId="7518F04E" w:rsidR="009A1AB9" w:rsidRPr="009A1AB9" w:rsidRDefault="00244699" w:rsidP="00AB7D5D">
            <w:pPr>
              <w:rPr>
                <w:color w:val="FF0000"/>
                <w:lang w:eastAsia="en-US" w:bidi="ar-SA"/>
              </w:rPr>
            </w:pPr>
            <w:hyperlink r:id="rId8" w:history="1">
              <w:r w:rsidRPr="00BB0D9B">
                <w:rPr>
                  <w:rStyle w:val="Hperlink"/>
                </w:rPr>
                <w:t>firstel@firstel.ee</w:t>
              </w:r>
            </w:hyperlink>
            <w:r>
              <w:t xml:space="preserve"> </w:t>
            </w:r>
          </w:p>
        </w:tc>
      </w:tr>
      <w:bookmarkEnd w:id="0"/>
      <w:tr w:rsidR="00C22318" w:rsidRPr="00C22318" w14:paraId="75A5D0B6" w14:textId="77777777" w:rsidTr="0084369B">
        <w:tc>
          <w:tcPr>
            <w:tcW w:w="9640" w:type="dxa"/>
            <w:gridSpan w:val="5"/>
          </w:tcPr>
          <w:p w14:paraId="3F492F3B" w14:textId="2F8B15CE" w:rsidR="00C22318" w:rsidRPr="00C22318" w:rsidRDefault="00AD6D85" w:rsidP="00C22318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1</w:t>
            </w:r>
            <w:r w:rsidR="00C22318" w:rsidRPr="00C22318">
              <w:rPr>
                <w:b/>
                <w:lang w:eastAsia="en-US" w:bidi="ar-SA"/>
              </w:rPr>
              <w:t xml:space="preserve">. </w:t>
            </w:r>
            <w:r w:rsidR="007A0FFE">
              <w:rPr>
                <w:b/>
                <w:lang w:eastAsia="en-US" w:bidi="ar-SA"/>
              </w:rPr>
              <w:t xml:space="preserve"> Andmed tee kohta</w:t>
            </w:r>
          </w:p>
        </w:tc>
      </w:tr>
      <w:tr w:rsidR="00C22318" w:rsidRPr="00C22318" w14:paraId="084E74A8" w14:textId="77777777" w:rsidTr="0084369B">
        <w:tc>
          <w:tcPr>
            <w:tcW w:w="1200" w:type="dxa"/>
          </w:tcPr>
          <w:p w14:paraId="7544C4A2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nr</w:t>
            </w:r>
          </w:p>
        </w:tc>
        <w:tc>
          <w:tcPr>
            <w:tcW w:w="4754" w:type="dxa"/>
            <w:gridSpan w:val="2"/>
          </w:tcPr>
          <w:p w14:paraId="6A38780E" w14:textId="77777777" w:rsidR="00C22318" w:rsidRPr="00C22318" w:rsidRDefault="00C22318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Tee nimi</w:t>
            </w:r>
          </w:p>
        </w:tc>
        <w:tc>
          <w:tcPr>
            <w:tcW w:w="1623" w:type="dxa"/>
          </w:tcPr>
          <w:p w14:paraId="13629F02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Algus km</w:t>
            </w:r>
          </w:p>
        </w:tc>
        <w:tc>
          <w:tcPr>
            <w:tcW w:w="2063" w:type="dxa"/>
          </w:tcPr>
          <w:p w14:paraId="497AD51C" w14:textId="77777777" w:rsidR="00C22318" w:rsidRPr="00C22318" w:rsidRDefault="00C22318" w:rsidP="00C22318">
            <w:pPr>
              <w:spacing w:line="240" w:lineRule="auto"/>
              <w:rPr>
                <w:lang w:eastAsia="en-US" w:bidi="ar-SA"/>
              </w:rPr>
            </w:pPr>
            <w:r w:rsidRPr="00C22318">
              <w:rPr>
                <w:lang w:eastAsia="en-US" w:bidi="ar-SA"/>
              </w:rPr>
              <w:t>Lõpp km</w:t>
            </w:r>
          </w:p>
        </w:tc>
      </w:tr>
      <w:tr w:rsidR="00230E3D" w:rsidRPr="00C22318" w14:paraId="588A883E" w14:textId="77777777" w:rsidTr="0084369B">
        <w:tc>
          <w:tcPr>
            <w:tcW w:w="1200" w:type="dxa"/>
          </w:tcPr>
          <w:p w14:paraId="46CA0336" w14:textId="3725C8ED" w:rsidR="00230E3D" w:rsidRPr="00C22318" w:rsidRDefault="009979C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19331</w:t>
            </w:r>
          </w:p>
        </w:tc>
        <w:tc>
          <w:tcPr>
            <w:tcW w:w="4754" w:type="dxa"/>
            <w:gridSpan w:val="2"/>
          </w:tcPr>
          <w:p w14:paraId="4EEA1232" w14:textId="7A417540" w:rsidR="00230E3D" w:rsidRPr="00C22318" w:rsidRDefault="009979CD" w:rsidP="00C22318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Rannametsa-Ikla</w:t>
            </w:r>
          </w:p>
        </w:tc>
        <w:tc>
          <w:tcPr>
            <w:tcW w:w="1623" w:type="dxa"/>
          </w:tcPr>
          <w:p w14:paraId="04C8F15E" w14:textId="519062DD" w:rsidR="00230E3D" w:rsidRPr="00C22318" w:rsidRDefault="009979C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12</w:t>
            </w:r>
            <w:r w:rsidR="00244699">
              <w:rPr>
                <w:lang w:eastAsia="en-US" w:bidi="ar-SA"/>
              </w:rPr>
              <w:t>,52</w:t>
            </w:r>
          </w:p>
        </w:tc>
        <w:tc>
          <w:tcPr>
            <w:tcW w:w="2063" w:type="dxa"/>
          </w:tcPr>
          <w:p w14:paraId="2BE05786" w14:textId="6542728F" w:rsidR="00230E3D" w:rsidRPr="00C22318" w:rsidRDefault="009979CD" w:rsidP="00C22318">
            <w:pPr>
              <w:spacing w:line="240" w:lineRule="auto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  <w:r w:rsidR="00244699">
              <w:rPr>
                <w:lang w:eastAsia="en-US" w:bidi="ar-SA"/>
              </w:rPr>
              <w:t>2,70</w:t>
            </w:r>
          </w:p>
        </w:tc>
      </w:tr>
      <w:tr w:rsidR="00377689" w:rsidRPr="00C22318" w14:paraId="2FC0A514" w14:textId="77777777" w:rsidTr="0084369B">
        <w:tc>
          <w:tcPr>
            <w:tcW w:w="9640" w:type="dxa"/>
            <w:gridSpan w:val="5"/>
          </w:tcPr>
          <w:p w14:paraId="538EFE5A" w14:textId="2572A29A" w:rsidR="00377689" w:rsidRPr="00C22318" w:rsidRDefault="00377689" w:rsidP="0037768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2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>Liiklusvälise t</w:t>
            </w:r>
            <w:r w:rsidRPr="00C22318">
              <w:rPr>
                <w:b/>
                <w:lang w:eastAsia="en-US" w:bidi="ar-SA"/>
              </w:rPr>
              <w:t xml:space="preserve">egevuse </w:t>
            </w:r>
            <w:r>
              <w:rPr>
                <w:b/>
                <w:lang w:eastAsia="en-US" w:bidi="ar-SA"/>
              </w:rPr>
              <w:t>loaga seotud dokumendid</w:t>
            </w:r>
          </w:p>
        </w:tc>
      </w:tr>
      <w:tr w:rsidR="00377689" w:rsidRPr="00C22318" w14:paraId="28220965" w14:textId="77777777" w:rsidTr="0084369B">
        <w:trPr>
          <w:trHeight w:val="285"/>
        </w:trPr>
        <w:tc>
          <w:tcPr>
            <w:tcW w:w="5954" w:type="dxa"/>
            <w:gridSpan w:val="3"/>
          </w:tcPr>
          <w:p w14:paraId="0C89B6B4" w14:textId="77777777" w:rsidR="00377689" w:rsidRPr="00C22318" w:rsidRDefault="00377689" w:rsidP="00377689">
            <w:pPr>
              <w:spacing w:line="240" w:lineRule="auto"/>
              <w:ind w:left="-642" w:firstLine="642"/>
              <w:rPr>
                <w:b/>
                <w:lang w:eastAsia="en-US" w:bidi="ar-SA"/>
              </w:rPr>
            </w:pPr>
            <w:r w:rsidRPr="004C6B66">
              <w:rPr>
                <w:b/>
                <w:lang w:eastAsia="en-US" w:bidi="ar-SA"/>
              </w:rPr>
              <w:t>Dokumendi nimetus</w:t>
            </w:r>
          </w:p>
        </w:tc>
        <w:tc>
          <w:tcPr>
            <w:tcW w:w="3686" w:type="dxa"/>
            <w:gridSpan w:val="2"/>
          </w:tcPr>
          <w:p w14:paraId="1A32C0FA" w14:textId="272DBAF9" w:rsidR="00377689" w:rsidRPr="00AD6D85" w:rsidRDefault="00377689" w:rsidP="00377689">
            <w:pPr>
              <w:spacing w:line="240" w:lineRule="auto"/>
              <w:ind w:left="39"/>
              <w:jc w:val="left"/>
              <w:rPr>
                <w:b/>
                <w:lang w:eastAsia="en-US" w:bidi="ar-SA"/>
              </w:rPr>
            </w:pPr>
            <w:r w:rsidRPr="00AD6D85">
              <w:rPr>
                <w:b/>
                <w:lang w:eastAsia="en-US" w:bidi="ar-SA"/>
              </w:rPr>
              <w:t xml:space="preserve">Dokumendi registreerimise nr </w:t>
            </w:r>
          </w:p>
        </w:tc>
      </w:tr>
      <w:tr w:rsidR="00377689" w:rsidRPr="00C22318" w14:paraId="233C333C" w14:textId="77777777" w:rsidTr="0084369B">
        <w:trPr>
          <w:trHeight w:val="285"/>
        </w:trPr>
        <w:tc>
          <w:tcPr>
            <w:tcW w:w="5954" w:type="dxa"/>
            <w:gridSpan w:val="3"/>
          </w:tcPr>
          <w:p w14:paraId="3CCF219D" w14:textId="50703B2B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Liiklusvälise tegevuse projek</w:t>
            </w:r>
            <w:r>
              <w:rPr>
                <w:rFonts w:eastAsia="Times New Roman"/>
                <w:i/>
              </w:rPr>
              <w:t>t</w:t>
            </w:r>
          </w:p>
        </w:tc>
        <w:tc>
          <w:tcPr>
            <w:tcW w:w="3686" w:type="dxa"/>
            <w:gridSpan w:val="2"/>
          </w:tcPr>
          <w:p w14:paraId="7149472B" w14:textId="18B075BC" w:rsidR="00377689" w:rsidRPr="007A1715" w:rsidRDefault="00244699" w:rsidP="00FF31F8">
            <w:pPr>
              <w:pStyle w:val="Default"/>
              <w:rPr>
                <w:sz w:val="20"/>
                <w:szCs w:val="20"/>
              </w:rPr>
            </w:pPr>
            <w:r w:rsidRPr="00244699">
              <w:rPr>
                <w:sz w:val="20"/>
                <w:szCs w:val="20"/>
              </w:rPr>
              <w:t>7.1-2/21/6017-7</w:t>
            </w:r>
          </w:p>
        </w:tc>
      </w:tr>
      <w:tr w:rsidR="00377689" w:rsidRPr="00C22318" w14:paraId="63E693A8" w14:textId="77777777" w:rsidTr="0084369B">
        <w:trPr>
          <w:trHeight w:val="285"/>
        </w:trPr>
        <w:tc>
          <w:tcPr>
            <w:tcW w:w="5954" w:type="dxa"/>
            <w:gridSpan w:val="3"/>
          </w:tcPr>
          <w:p w14:paraId="57864CF4" w14:textId="77777777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Ajutise liikluskorralduse joonis</w:t>
            </w:r>
          </w:p>
        </w:tc>
        <w:tc>
          <w:tcPr>
            <w:tcW w:w="3686" w:type="dxa"/>
            <w:gridSpan w:val="2"/>
          </w:tcPr>
          <w:p w14:paraId="56430368" w14:textId="13B90AB3" w:rsidR="00377689" w:rsidRPr="0003391A" w:rsidRDefault="0024469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lang w:eastAsia="en-US" w:bidi="ar-SA"/>
              </w:rPr>
              <w:t>21</w:t>
            </w:r>
            <w:r w:rsidR="003F623E">
              <w:rPr>
                <w:lang w:eastAsia="en-US" w:bidi="ar-SA"/>
              </w:rPr>
              <w:t>.</w:t>
            </w:r>
            <w:r w:rsidR="002C491D">
              <w:rPr>
                <w:lang w:eastAsia="en-US" w:bidi="ar-SA"/>
              </w:rPr>
              <w:t>0</w:t>
            </w:r>
            <w:r w:rsidR="009C22F5">
              <w:rPr>
                <w:lang w:eastAsia="en-US" w:bidi="ar-SA"/>
              </w:rPr>
              <w:t>2</w:t>
            </w:r>
            <w:r w:rsidR="003F623E">
              <w:rPr>
                <w:lang w:eastAsia="en-US" w:bidi="ar-SA"/>
              </w:rPr>
              <w:t>.202</w:t>
            </w:r>
            <w:r w:rsidR="002C491D">
              <w:rPr>
                <w:lang w:eastAsia="en-US" w:bidi="ar-SA"/>
              </w:rPr>
              <w:t>2</w:t>
            </w:r>
            <w:r w:rsidR="003F623E">
              <w:rPr>
                <w:lang w:eastAsia="en-US" w:bidi="ar-SA"/>
              </w:rPr>
              <w:t xml:space="preserve"> </w:t>
            </w:r>
            <w:r w:rsidR="009979CD">
              <w:rPr>
                <w:lang w:eastAsia="en-US" w:bidi="ar-SA"/>
              </w:rPr>
              <w:t>Alard Tallo</w:t>
            </w:r>
          </w:p>
        </w:tc>
      </w:tr>
      <w:tr w:rsidR="00377689" w:rsidRPr="00C22318" w14:paraId="7C6491DC" w14:textId="77777777" w:rsidTr="0084369B">
        <w:trPr>
          <w:trHeight w:val="285"/>
        </w:trPr>
        <w:tc>
          <w:tcPr>
            <w:tcW w:w="5954" w:type="dxa"/>
            <w:gridSpan w:val="3"/>
          </w:tcPr>
          <w:p w14:paraId="1FBB7CEF" w14:textId="509D62B8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Riigimaa kasutusõigust tõendava dokument</w:t>
            </w:r>
          </w:p>
          <w:p w14:paraId="76B49BB0" w14:textId="306841AC" w:rsidR="00377689" w:rsidRPr="00AD6D85" w:rsidRDefault="00377689" w:rsidP="00377689">
            <w:pPr>
              <w:rPr>
                <w:rFonts w:eastAsia="Times New Roman"/>
                <w:i/>
              </w:rPr>
            </w:pPr>
            <w:r w:rsidRPr="00AD6D85">
              <w:rPr>
                <w:rFonts w:eastAsia="Times New Roman"/>
                <w:i/>
              </w:rPr>
              <w:t>(Maanteeameti peadirektori käskkiri või leping)</w:t>
            </w:r>
          </w:p>
        </w:tc>
        <w:tc>
          <w:tcPr>
            <w:tcW w:w="3686" w:type="dxa"/>
            <w:gridSpan w:val="2"/>
          </w:tcPr>
          <w:p w14:paraId="09C597FE" w14:textId="1CC10C3D" w:rsidR="00377689" w:rsidRPr="008534D5" w:rsidRDefault="00377689" w:rsidP="008534D5"/>
        </w:tc>
      </w:tr>
      <w:tr w:rsidR="00377689" w:rsidRPr="00C22318" w14:paraId="737B9940" w14:textId="77777777" w:rsidTr="0084369B">
        <w:tc>
          <w:tcPr>
            <w:tcW w:w="9640" w:type="dxa"/>
            <w:gridSpan w:val="5"/>
          </w:tcPr>
          <w:p w14:paraId="4AD549C3" w14:textId="4D03DE17" w:rsidR="00377689" w:rsidRPr="00C22318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3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>Liiklusvälise t</w:t>
            </w:r>
            <w:r w:rsidRPr="00C22318">
              <w:rPr>
                <w:b/>
                <w:lang w:eastAsia="en-US" w:bidi="ar-SA"/>
              </w:rPr>
              <w:t>egevuse läbiviimise aeg</w:t>
            </w:r>
            <w:r>
              <w:rPr>
                <w:b/>
                <w:lang w:eastAsia="en-US" w:bidi="ar-SA"/>
              </w:rPr>
              <w:t xml:space="preserve"> </w:t>
            </w:r>
            <w:r w:rsidR="00244699">
              <w:rPr>
                <w:b/>
                <w:color w:val="FF0000"/>
                <w:lang w:eastAsia="en-US" w:bidi="ar-SA"/>
              </w:rPr>
              <w:t>01</w:t>
            </w:r>
            <w:r w:rsidR="00297319" w:rsidRPr="009C22F5">
              <w:rPr>
                <w:b/>
                <w:color w:val="FF0000"/>
                <w:lang w:eastAsia="en-US" w:bidi="ar-SA"/>
              </w:rPr>
              <w:t>.</w:t>
            </w:r>
            <w:r w:rsidR="002C491D" w:rsidRPr="009C22F5">
              <w:rPr>
                <w:b/>
                <w:color w:val="FF0000"/>
                <w:lang w:eastAsia="en-US" w:bidi="ar-SA"/>
              </w:rPr>
              <w:t>0</w:t>
            </w:r>
            <w:r w:rsidR="00244699">
              <w:rPr>
                <w:b/>
                <w:color w:val="FF0000"/>
                <w:lang w:eastAsia="en-US" w:bidi="ar-SA"/>
              </w:rPr>
              <w:t>3</w:t>
            </w:r>
            <w:r w:rsidRPr="001B3BCA">
              <w:rPr>
                <w:b/>
                <w:color w:val="FF0000"/>
                <w:lang w:eastAsia="en-US" w:bidi="ar-SA"/>
              </w:rPr>
              <w:t>.202</w:t>
            </w:r>
            <w:r w:rsidR="002C491D">
              <w:rPr>
                <w:b/>
                <w:color w:val="FF0000"/>
                <w:lang w:eastAsia="en-US" w:bidi="ar-SA"/>
              </w:rPr>
              <w:t>2</w:t>
            </w:r>
            <w:r w:rsidRPr="001B3BCA">
              <w:rPr>
                <w:b/>
                <w:color w:val="FF0000"/>
                <w:lang w:eastAsia="en-US" w:bidi="ar-SA"/>
              </w:rPr>
              <w:t xml:space="preserve"> </w:t>
            </w:r>
            <w:r w:rsidRPr="00847354">
              <w:rPr>
                <w:b/>
                <w:color w:val="FF0000"/>
                <w:lang w:eastAsia="en-US" w:bidi="ar-SA"/>
              </w:rPr>
              <w:t xml:space="preserve">– </w:t>
            </w:r>
            <w:r w:rsidR="00244699">
              <w:rPr>
                <w:b/>
                <w:color w:val="FF0000"/>
                <w:lang w:eastAsia="en-US" w:bidi="ar-SA"/>
              </w:rPr>
              <w:t>24</w:t>
            </w:r>
            <w:r w:rsidRPr="00847354">
              <w:rPr>
                <w:b/>
                <w:color w:val="FF0000"/>
                <w:lang w:eastAsia="en-US" w:bidi="ar-SA"/>
              </w:rPr>
              <w:t>.</w:t>
            </w:r>
            <w:r w:rsidR="005F44DB">
              <w:rPr>
                <w:b/>
                <w:color w:val="FF0000"/>
                <w:lang w:eastAsia="en-US" w:bidi="ar-SA"/>
              </w:rPr>
              <w:t>0</w:t>
            </w:r>
            <w:r w:rsidR="00244699">
              <w:rPr>
                <w:b/>
                <w:color w:val="FF0000"/>
                <w:lang w:eastAsia="en-US" w:bidi="ar-SA"/>
              </w:rPr>
              <w:t>5</w:t>
            </w:r>
            <w:r w:rsidRPr="00847354">
              <w:rPr>
                <w:b/>
                <w:color w:val="FF0000"/>
                <w:lang w:eastAsia="en-US" w:bidi="ar-SA"/>
              </w:rPr>
              <w:t>.20</w:t>
            </w:r>
            <w:r>
              <w:rPr>
                <w:b/>
                <w:color w:val="FF0000"/>
                <w:lang w:eastAsia="en-US" w:bidi="ar-SA"/>
              </w:rPr>
              <w:t>2</w:t>
            </w:r>
            <w:r w:rsidR="005F44DB">
              <w:rPr>
                <w:b/>
                <w:color w:val="FF0000"/>
                <w:lang w:eastAsia="en-US" w:bidi="ar-SA"/>
              </w:rPr>
              <w:t>2</w:t>
            </w:r>
          </w:p>
        </w:tc>
      </w:tr>
      <w:tr w:rsidR="00377689" w:rsidRPr="00C22318" w14:paraId="7FD8FF86" w14:textId="77777777" w:rsidTr="00B20123">
        <w:tc>
          <w:tcPr>
            <w:tcW w:w="9640" w:type="dxa"/>
            <w:gridSpan w:val="5"/>
          </w:tcPr>
          <w:p w14:paraId="5F2A9668" w14:textId="3B2EDF5C" w:rsidR="00377689" w:rsidRPr="00C22318" w:rsidRDefault="00244699" w:rsidP="00701782">
            <w:pPr>
              <w:spacing w:line="240" w:lineRule="auto"/>
              <w:rPr>
                <w:lang w:eastAsia="en-US" w:bidi="ar-SA"/>
              </w:rPr>
            </w:pPr>
            <w:r w:rsidRPr="00244699">
              <w:rPr>
                <w:sz w:val="20"/>
                <w:szCs w:val="20"/>
              </w:rPr>
              <w:t>Passiivse elektroonilise side juurepääsuvõrgu rajamine. 24.02.2022 – 24.05 2022</w:t>
            </w:r>
          </w:p>
        </w:tc>
      </w:tr>
      <w:tr w:rsidR="00377689" w:rsidRPr="00C22318" w14:paraId="40E48A27" w14:textId="77777777" w:rsidTr="0084369B">
        <w:tc>
          <w:tcPr>
            <w:tcW w:w="9640" w:type="dxa"/>
            <w:gridSpan w:val="5"/>
          </w:tcPr>
          <w:p w14:paraId="00F13756" w14:textId="77F7C6C8" w:rsidR="00377689" w:rsidRPr="00C22318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>
              <w:rPr>
                <w:b/>
                <w:lang w:eastAsia="en-US" w:bidi="ar-SA"/>
              </w:rPr>
              <w:t>4</w:t>
            </w:r>
            <w:r w:rsidRPr="00C22318">
              <w:rPr>
                <w:b/>
                <w:lang w:eastAsia="en-US" w:bidi="ar-SA"/>
              </w:rPr>
              <w:t xml:space="preserve">. </w:t>
            </w:r>
            <w:r>
              <w:rPr>
                <w:b/>
                <w:lang w:eastAsia="en-US" w:bidi="ar-SA"/>
              </w:rPr>
              <w:t xml:space="preserve">Loa  </w:t>
            </w:r>
            <w:proofErr w:type="spellStart"/>
            <w:r>
              <w:rPr>
                <w:b/>
                <w:lang w:eastAsia="en-US" w:bidi="ar-SA"/>
              </w:rPr>
              <w:t>kõrvaltingimused</w:t>
            </w:r>
            <w:proofErr w:type="spellEnd"/>
          </w:p>
        </w:tc>
      </w:tr>
      <w:tr w:rsidR="00377689" w:rsidRPr="00C22318" w14:paraId="3196AD07" w14:textId="77777777" w:rsidTr="0084369B">
        <w:trPr>
          <w:trHeight w:val="1134"/>
        </w:trPr>
        <w:tc>
          <w:tcPr>
            <w:tcW w:w="9640" w:type="dxa"/>
            <w:gridSpan w:val="5"/>
          </w:tcPr>
          <w:p w14:paraId="2EA34FCC" w14:textId="100CF9C1" w:rsidR="00377689" w:rsidRPr="003F6B79" w:rsidRDefault="00377689" w:rsidP="00377689">
            <w:pPr>
              <w:spacing w:line="240" w:lineRule="auto"/>
              <w:ind w:left="-642" w:firstLine="642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Enne töödega alustamist informeerida: </w:t>
            </w:r>
          </w:p>
          <w:p w14:paraId="727BA380" w14:textId="464C919E" w:rsidR="00377689" w:rsidRDefault="00377689" w:rsidP="00377689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proofErr w:type="spellStart"/>
            <w:r w:rsidRPr="003F6B79">
              <w:rPr>
                <w:lang w:eastAsia="en-US" w:bidi="ar-SA"/>
              </w:rPr>
              <w:t>Liiklusjuhtimiskeskust</w:t>
            </w:r>
            <w:proofErr w:type="spellEnd"/>
            <w:r w:rsidRPr="003F6B79">
              <w:rPr>
                <w:lang w:eastAsia="en-US" w:bidi="ar-SA"/>
              </w:rPr>
              <w:t xml:space="preserve">  </w:t>
            </w:r>
            <w:hyperlink r:id="rId9" w:history="1">
              <w:r w:rsidRPr="003F6B79">
                <w:rPr>
                  <w:rStyle w:val="Hperlink"/>
                  <w:lang w:eastAsia="en-US" w:bidi="ar-SA"/>
                </w:rPr>
                <w:t>tmc@mnt.ee</w:t>
              </w:r>
            </w:hyperlink>
            <w:r w:rsidRPr="003F6B79">
              <w:rPr>
                <w:lang w:eastAsia="en-US" w:bidi="ar-SA"/>
              </w:rPr>
              <w:t xml:space="preserve"> (lisa</w:t>
            </w:r>
            <w:r w:rsidR="00683A77">
              <w:rPr>
                <w:lang w:eastAsia="en-US" w:bidi="ar-SA"/>
              </w:rPr>
              <w:t xml:space="preserve"> </w:t>
            </w:r>
            <w:r w:rsidRPr="003F6B79">
              <w:rPr>
                <w:lang w:eastAsia="en-US" w:bidi="ar-SA"/>
              </w:rPr>
              <w:t xml:space="preserve">1-infoedastusvorm) või  </w:t>
            </w:r>
            <w:hyperlink r:id="rId10" w:history="1">
              <w:r w:rsidRPr="003F6B79">
                <w:rPr>
                  <w:rStyle w:val="Hperlink"/>
                  <w:lang w:eastAsia="en-US" w:bidi="ar-SA"/>
                </w:rPr>
                <w:t>https://eteenindus.mnt.ee/main.jsf</w:t>
              </w:r>
            </w:hyperlink>
          </w:p>
          <w:p w14:paraId="7413AB11" w14:textId="3B1CA832" w:rsidR="00377689" w:rsidRPr="00C22318" w:rsidRDefault="00377689" w:rsidP="00377689">
            <w:pPr>
              <w:pStyle w:val="Loendilik"/>
              <w:numPr>
                <w:ilvl w:val="0"/>
                <w:numId w:val="1"/>
              </w:numPr>
              <w:spacing w:line="240" w:lineRule="auto"/>
              <w:ind w:left="535" w:hanging="425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 xml:space="preserve">Teehooldajat </w:t>
            </w:r>
            <w:r w:rsidRPr="007372D6">
              <w:t xml:space="preserve">OÜ Sakala Teed ja Lääne Teed OÜ, </w:t>
            </w:r>
            <w:hyperlink r:id="rId11" w:history="1">
              <w:r w:rsidRPr="004857D2">
                <w:rPr>
                  <w:rStyle w:val="Hperlink"/>
                </w:rPr>
                <w:t>teeinfo@sakalateed.ee</w:t>
              </w:r>
            </w:hyperlink>
          </w:p>
        </w:tc>
      </w:tr>
      <w:tr w:rsidR="00377689" w:rsidRPr="00C22318" w14:paraId="5A2244E2" w14:textId="77777777" w:rsidTr="0084369B">
        <w:trPr>
          <w:trHeight w:val="314"/>
        </w:trPr>
        <w:tc>
          <w:tcPr>
            <w:tcW w:w="9640" w:type="dxa"/>
            <w:gridSpan w:val="5"/>
          </w:tcPr>
          <w:p w14:paraId="6A6FB291" w14:textId="3E43434A" w:rsidR="00377689" w:rsidRPr="00C22318" w:rsidRDefault="00377689" w:rsidP="00377689">
            <w:pPr>
              <w:spacing w:line="240" w:lineRule="auto"/>
              <w:rPr>
                <w:lang w:eastAsia="en-US" w:bidi="ar-SA"/>
              </w:rPr>
            </w:pPr>
            <w:r w:rsidRPr="003F6B79">
              <w:rPr>
                <w:lang w:eastAsia="en-US" w:bidi="ar-SA"/>
              </w:rPr>
              <w:t>Liiklusvälise tegevuse lõpetamise</w:t>
            </w:r>
            <w:r w:rsidRPr="0003391A">
              <w:rPr>
                <w:lang w:eastAsia="en-US" w:bidi="ar-SA"/>
              </w:rPr>
              <w:t>st</w:t>
            </w:r>
            <w:r w:rsidRPr="003F6B79">
              <w:rPr>
                <w:lang w:eastAsia="en-US" w:bidi="ar-SA"/>
              </w:rPr>
              <w:t xml:space="preserve"> teavitada </w:t>
            </w:r>
            <w:r w:rsidR="00983149">
              <w:rPr>
                <w:lang w:eastAsia="en-US" w:bidi="ar-SA"/>
              </w:rPr>
              <w:t>Transpordi</w:t>
            </w:r>
            <w:r w:rsidRPr="003F6B79">
              <w:rPr>
                <w:lang w:eastAsia="en-US" w:bidi="ar-SA"/>
              </w:rPr>
              <w:t>ametit</w:t>
            </w:r>
            <w:r>
              <w:rPr>
                <w:color w:val="FF0000"/>
                <w:lang w:eastAsia="en-US" w:bidi="ar-SA"/>
              </w:rPr>
              <w:t xml:space="preserve">. Liiklusväline tegevus loetakse üle antuks, kui Maanteeametile on aktiga antud üle korrastatud </w:t>
            </w:r>
            <w:proofErr w:type="spellStart"/>
            <w:r>
              <w:rPr>
                <w:color w:val="FF0000"/>
                <w:lang w:eastAsia="en-US" w:bidi="ar-SA"/>
              </w:rPr>
              <w:t>teemaa</w:t>
            </w:r>
            <w:proofErr w:type="spellEnd"/>
            <w:r>
              <w:rPr>
                <w:color w:val="FF0000"/>
                <w:lang w:eastAsia="en-US" w:bidi="ar-SA"/>
              </w:rPr>
              <w:t xml:space="preserve"> (lisa 2- korrastatud </w:t>
            </w:r>
            <w:proofErr w:type="spellStart"/>
            <w:r>
              <w:rPr>
                <w:color w:val="FF0000"/>
                <w:lang w:eastAsia="en-US" w:bidi="ar-SA"/>
              </w:rPr>
              <w:t>teemaa</w:t>
            </w:r>
            <w:proofErr w:type="spellEnd"/>
            <w:r>
              <w:rPr>
                <w:color w:val="FF0000"/>
                <w:lang w:eastAsia="en-US" w:bidi="ar-SA"/>
              </w:rPr>
              <w:t xml:space="preserve"> üleandmise akt)</w:t>
            </w:r>
            <w:r w:rsidRPr="003F6B79">
              <w:rPr>
                <w:lang w:eastAsia="en-US" w:bidi="ar-SA"/>
              </w:rPr>
              <w:t>.</w:t>
            </w:r>
          </w:p>
        </w:tc>
      </w:tr>
      <w:tr w:rsidR="00377689" w:rsidRPr="00C22318" w14:paraId="38BC3F39" w14:textId="77777777" w:rsidTr="0084369B">
        <w:trPr>
          <w:trHeight w:val="762"/>
        </w:trPr>
        <w:tc>
          <w:tcPr>
            <w:tcW w:w="9640" w:type="dxa"/>
            <w:gridSpan w:val="5"/>
          </w:tcPr>
          <w:p w14:paraId="6FB974A1" w14:textId="6892D8C3" w:rsidR="00377689" w:rsidRPr="00C22318" w:rsidRDefault="00377689" w:rsidP="00377689">
            <w:pPr>
              <w:spacing w:line="240" w:lineRule="auto"/>
              <w:ind w:left="30"/>
              <w:rPr>
                <w:lang w:eastAsia="en-US" w:bidi="ar-SA"/>
              </w:rPr>
            </w:pPr>
            <w:r>
              <w:rPr>
                <w:lang w:eastAsia="en-US" w:bidi="ar-SA"/>
              </w:rPr>
              <w:t>O</w:t>
            </w:r>
            <w:r w:rsidRPr="00C22318">
              <w:rPr>
                <w:lang w:eastAsia="en-US" w:bidi="ar-SA"/>
              </w:rPr>
              <w:t xml:space="preserve">tsus jõustub teatavakstegemisest ja selle peale on võimalik esitada vaie </w:t>
            </w:r>
            <w:r w:rsidR="00983149">
              <w:rPr>
                <w:lang w:eastAsia="en-US" w:bidi="ar-SA"/>
              </w:rPr>
              <w:t>Transpordi</w:t>
            </w:r>
            <w:r w:rsidRPr="00C22318">
              <w:rPr>
                <w:lang w:eastAsia="en-US" w:bidi="ar-SA"/>
              </w:rPr>
              <w:t>ametile (</w:t>
            </w:r>
            <w:r w:rsidR="00983149">
              <w:rPr>
                <w:lang w:eastAsia="en-US" w:bidi="ar-SA"/>
              </w:rPr>
              <w:t>Valge</w:t>
            </w:r>
            <w:r w:rsidRPr="00C22318">
              <w:rPr>
                <w:lang w:eastAsia="en-US" w:bidi="ar-SA"/>
              </w:rPr>
              <w:t xml:space="preserve"> 4, 1</w:t>
            </w:r>
            <w:r w:rsidR="00983149">
              <w:rPr>
                <w:lang w:eastAsia="en-US" w:bidi="ar-SA"/>
              </w:rPr>
              <w:t>1413</w:t>
            </w:r>
            <w:r w:rsidRPr="00C22318">
              <w:rPr>
                <w:lang w:eastAsia="en-US" w:bidi="ar-SA"/>
              </w:rPr>
              <w:t xml:space="preserve"> Tallinn, </w:t>
            </w:r>
            <w:r w:rsidR="00983149" w:rsidRPr="00983149">
              <w:rPr>
                <w:u w:val="single"/>
                <w:lang w:eastAsia="en-US" w:bidi="ar-SA"/>
              </w:rPr>
              <w:t>info@transpordiamet.ee</w:t>
            </w:r>
            <w:r w:rsidRPr="00C22318">
              <w:rPr>
                <w:lang w:eastAsia="en-US" w:bidi="ar-SA"/>
              </w:rPr>
              <w:t>) 30 päeva jooksul</w:t>
            </w:r>
            <w:r>
              <w:rPr>
                <w:lang w:eastAsia="en-US" w:bidi="ar-SA"/>
              </w:rPr>
              <w:t xml:space="preserve"> vastavalt</w:t>
            </w:r>
            <w:r w:rsidRPr="00C22318">
              <w:rPr>
                <w:lang w:eastAsia="en-US" w:bidi="ar-SA"/>
              </w:rPr>
              <w:t xml:space="preserve"> haldusmenetluse seaduse</w:t>
            </w:r>
            <w:r>
              <w:rPr>
                <w:lang w:eastAsia="en-US" w:bidi="ar-SA"/>
              </w:rPr>
              <w:t>le</w:t>
            </w:r>
            <w:r w:rsidRPr="00C22318">
              <w:rPr>
                <w:lang w:eastAsia="en-US" w:bidi="ar-SA"/>
              </w:rPr>
              <w:t xml:space="preserve"> või kaebus halduskohtule halduskohtumenetluse seadustikus sätestatud korras 30 päeva jooksul.</w:t>
            </w:r>
          </w:p>
        </w:tc>
      </w:tr>
    </w:tbl>
    <w:p w14:paraId="2B55879A" w14:textId="77777777" w:rsidR="003E7F58" w:rsidRDefault="003E7F58" w:rsidP="003E7F58">
      <w:pPr>
        <w:spacing w:line="240" w:lineRule="auto"/>
        <w:ind w:left="-142"/>
        <w:rPr>
          <w:lang w:eastAsia="en-US" w:bidi="ar-SA"/>
        </w:rPr>
      </w:pPr>
    </w:p>
    <w:p w14:paraId="37EC6323" w14:textId="76D91100" w:rsidR="00067A16" w:rsidRDefault="00847354" w:rsidP="00847354">
      <w:pPr>
        <w:spacing w:line="240" w:lineRule="auto"/>
        <w:rPr>
          <w:i/>
          <w:color w:val="FF0000"/>
          <w:lang w:eastAsia="en-US" w:bidi="ar-SA"/>
        </w:rPr>
      </w:pPr>
      <w:r>
        <w:rPr>
          <w:color w:val="FF0000"/>
          <w:lang w:eastAsia="en-US" w:bidi="ar-SA"/>
        </w:rPr>
        <w:t>Loa andja:</w:t>
      </w:r>
      <w:r w:rsidR="00F1114A">
        <w:rPr>
          <w:color w:val="FF0000"/>
          <w:lang w:eastAsia="en-US" w:bidi="ar-SA"/>
        </w:rPr>
        <w:t xml:space="preserve"> </w:t>
      </w:r>
      <w:r w:rsidRPr="00847354">
        <w:rPr>
          <w:i/>
          <w:color w:val="FF0000"/>
          <w:lang w:eastAsia="en-US" w:bidi="ar-SA"/>
        </w:rPr>
        <w:t>/Allkirjastatud digitaalselt/</w:t>
      </w:r>
    </w:p>
    <w:sectPr w:rsidR="00067A16" w:rsidSect="00177D2F">
      <w:footerReference w:type="default" r:id="rId12"/>
      <w:footerReference w:type="first" r:id="rId13"/>
      <w:pgSz w:w="11906" w:h="16838"/>
      <w:pgMar w:top="709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C5C8" w14:textId="77777777" w:rsidR="00BF597A" w:rsidRDefault="00BF597A" w:rsidP="00CE6F53">
      <w:pPr>
        <w:spacing w:line="240" w:lineRule="auto"/>
      </w:pPr>
      <w:r>
        <w:separator/>
      </w:r>
    </w:p>
  </w:endnote>
  <w:endnote w:type="continuationSeparator" w:id="0">
    <w:p w14:paraId="5169FE46" w14:textId="77777777" w:rsidR="00BF597A" w:rsidRDefault="00BF597A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A965" w14:textId="091C571B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97319">
      <w:rPr>
        <w:noProof/>
      </w:rPr>
      <w:t>2</w:t>
    </w:r>
    <w:r w:rsidRPr="00AD2EA7">
      <w:fldChar w:fldCharType="end"/>
    </w:r>
    <w:r w:rsidRPr="00AD2EA7">
      <w:t xml:space="preserve"> (</w:t>
    </w:r>
    <w:r w:rsidR="0025136D">
      <w:rPr>
        <w:noProof/>
      </w:rPr>
      <w:fldChar w:fldCharType="begin"/>
    </w:r>
    <w:r w:rsidR="0025136D">
      <w:rPr>
        <w:noProof/>
      </w:rPr>
      <w:instrText xml:space="preserve"> NUMPAGES </w:instrText>
    </w:r>
    <w:r w:rsidR="0025136D">
      <w:rPr>
        <w:noProof/>
      </w:rPr>
      <w:fldChar w:fldCharType="separate"/>
    </w:r>
    <w:r w:rsidR="00297319">
      <w:rPr>
        <w:noProof/>
      </w:rPr>
      <w:t>2</w:t>
    </w:r>
    <w:r w:rsidR="0025136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331C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DF7F" w14:textId="77777777" w:rsidR="00BF597A" w:rsidRDefault="00BF597A" w:rsidP="00CE6F53">
      <w:pPr>
        <w:spacing w:line="240" w:lineRule="auto"/>
      </w:pPr>
      <w:r>
        <w:separator/>
      </w:r>
    </w:p>
  </w:footnote>
  <w:footnote w:type="continuationSeparator" w:id="0">
    <w:p w14:paraId="46216C97" w14:textId="77777777" w:rsidR="00BF597A" w:rsidRDefault="00BF597A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65E"/>
    <w:multiLevelType w:val="hybridMultilevel"/>
    <w:tmpl w:val="020E30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8"/>
    <w:rsid w:val="000012FA"/>
    <w:rsid w:val="000171B1"/>
    <w:rsid w:val="0003391A"/>
    <w:rsid w:val="000551FD"/>
    <w:rsid w:val="00064D97"/>
    <w:rsid w:val="00067A16"/>
    <w:rsid w:val="00073383"/>
    <w:rsid w:val="0008075E"/>
    <w:rsid w:val="000B3DB0"/>
    <w:rsid w:val="000F208C"/>
    <w:rsid w:val="00106DAE"/>
    <w:rsid w:val="00112661"/>
    <w:rsid w:val="00113D26"/>
    <w:rsid w:val="001524B0"/>
    <w:rsid w:val="0017058E"/>
    <w:rsid w:val="00177D2F"/>
    <w:rsid w:val="00181747"/>
    <w:rsid w:val="00191230"/>
    <w:rsid w:val="001A4B3A"/>
    <w:rsid w:val="001B3BCA"/>
    <w:rsid w:val="001D0BCE"/>
    <w:rsid w:val="001D4F5C"/>
    <w:rsid w:val="001D6997"/>
    <w:rsid w:val="001E58B8"/>
    <w:rsid w:val="001E72C8"/>
    <w:rsid w:val="00230BA9"/>
    <w:rsid w:val="00230E3D"/>
    <w:rsid w:val="00244699"/>
    <w:rsid w:val="0025136D"/>
    <w:rsid w:val="002543E4"/>
    <w:rsid w:val="00297319"/>
    <w:rsid w:val="002A6364"/>
    <w:rsid w:val="002C06C8"/>
    <w:rsid w:val="002C491D"/>
    <w:rsid w:val="002D6DF2"/>
    <w:rsid w:val="002E24A4"/>
    <w:rsid w:val="00300E57"/>
    <w:rsid w:val="00307D47"/>
    <w:rsid w:val="00311E95"/>
    <w:rsid w:val="003217C7"/>
    <w:rsid w:val="00337735"/>
    <w:rsid w:val="00375A9A"/>
    <w:rsid w:val="00377689"/>
    <w:rsid w:val="00390327"/>
    <w:rsid w:val="003A1E2D"/>
    <w:rsid w:val="003B0180"/>
    <w:rsid w:val="003C12DC"/>
    <w:rsid w:val="003C4B73"/>
    <w:rsid w:val="003D3813"/>
    <w:rsid w:val="003E7F58"/>
    <w:rsid w:val="003F623E"/>
    <w:rsid w:val="003F6B79"/>
    <w:rsid w:val="004642ED"/>
    <w:rsid w:val="004927FE"/>
    <w:rsid w:val="004A30AB"/>
    <w:rsid w:val="004A6013"/>
    <w:rsid w:val="004A6629"/>
    <w:rsid w:val="004C6B66"/>
    <w:rsid w:val="004D2551"/>
    <w:rsid w:val="004D4FF8"/>
    <w:rsid w:val="004E1DE8"/>
    <w:rsid w:val="004F5C7D"/>
    <w:rsid w:val="00504672"/>
    <w:rsid w:val="00504BE2"/>
    <w:rsid w:val="0051142A"/>
    <w:rsid w:val="00550C81"/>
    <w:rsid w:val="00551174"/>
    <w:rsid w:val="00567CED"/>
    <w:rsid w:val="0057288D"/>
    <w:rsid w:val="00577EF8"/>
    <w:rsid w:val="00583D26"/>
    <w:rsid w:val="005A42FA"/>
    <w:rsid w:val="005B51E5"/>
    <w:rsid w:val="005D144D"/>
    <w:rsid w:val="005D365C"/>
    <w:rsid w:val="005D62E9"/>
    <w:rsid w:val="005E02CC"/>
    <w:rsid w:val="005E6B38"/>
    <w:rsid w:val="005F44DB"/>
    <w:rsid w:val="005F4C6C"/>
    <w:rsid w:val="006277B0"/>
    <w:rsid w:val="006673FE"/>
    <w:rsid w:val="00671968"/>
    <w:rsid w:val="006729FF"/>
    <w:rsid w:val="00683A77"/>
    <w:rsid w:val="00686717"/>
    <w:rsid w:val="006A10EA"/>
    <w:rsid w:val="006F109D"/>
    <w:rsid w:val="006F4FC4"/>
    <w:rsid w:val="006F6142"/>
    <w:rsid w:val="00701782"/>
    <w:rsid w:val="007457FD"/>
    <w:rsid w:val="00751A39"/>
    <w:rsid w:val="00761B08"/>
    <w:rsid w:val="00785CEE"/>
    <w:rsid w:val="00787C35"/>
    <w:rsid w:val="007A0FFE"/>
    <w:rsid w:val="007A1394"/>
    <w:rsid w:val="007A1715"/>
    <w:rsid w:val="007B250A"/>
    <w:rsid w:val="007B60C6"/>
    <w:rsid w:val="007C0E1E"/>
    <w:rsid w:val="007F0B20"/>
    <w:rsid w:val="0084369B"/>
    <w:rsid w:val="00847354"/>
    <w:rsid w:val="008534D5"/>
    <w:rsid w:val="0087490D"/>
    <w:rsid w:val="008849F5"/>
    <w:rsid w:val="008934D4"/>
    <w:rsid w:val="00893A62"/>
    <w:rsid w:val="00897B50"/>
    <w:rsid w:val="008A065C"/>
    <w:rsid w:val="008A56BF"/>
    <w:rsid w:val="008B62D2"/>
    <w:rsid w:val="00922854"/>
    <w:rsid w:val="00923F44"/>
    <w:rsid w:val="00941ECA"/>
    <w:rsid w:val="00961FAB"/>
    <w:rsid w:val="009651DC"/>
    <w:rsid w:val="00982DF6"/>
    <w:rsid w:val="00983149"/>
    <w:rsid w:val="009979CD"/>
    <w:rsid w:val="009A1AB9"/>
    <w:rsid w:val="009C22F5"/>
    <w:rsid w:val="009C6175"/>
    <w:rsid w:val="009D1AA2"/>
    <w:rsid w:val="00A05D37"/>
    <w:rsid w:val="00A142EB"/>
    <w:rsid w:val="00A23AC2"/>
    <w:rsid w:val="00A27A82"/>
    <w:rsid w:val="00A313A5"/>
    <w:rsid w:val="00A71276"/>
    <w:rsid w:val="00A768D4"/>
    <w:rsid w:val="00A847C9"/>
    <w:rsid w:val="00A87AE4"/>
    <w:rsid w:val="00AA2AAF"/>
    <w:rsid w:val="00AA6961"/>
    <w:rsid w:val="00AB7D5D"/>
    <w:rsid w:val="00AD6D85"/>
    <w:rsid w:val="00AE37D6"/>
    <w:rsid w:val="00AF6FBD"/>
    <w:rsid w:val="00B012EC"/>
    <w:rsid w:val="00B01EAA"/>
    <w:rsid w:val="00B101A2"/>
    <w:rsid w:val="00B2176C"/>
    <w:rsid w:val="00B25115"/>
    <w:rsid w:val="00B42A98"/>
    <w:rsid w:val="00B46254"/>
    <w:rsid w:val="00B55D42"/>
    <w:rsid w:val="00B73212"/>
    <w:rsid w:val="00B93F7F"/>
    <w:rsid w:val="00BB0829"/>
    <w:rsid w:val="00BB12AD"/>
    <w:rsid w:val="00BB751E"/>
    <w:rsid w:val="00BC23A9"/>
    <w:rsid w:val="00BD551E"/>
    <w:rsid w:val="00BE042C"/>
    <w:rsid w:val="00BE3CB0"/>
    <w:rsid w:val="00BF34F1"/>
    <w:rsid w:val="00BF597A"/>
    <w:rsid w:val="00C1004D"/>
    <w:rsid w:val="00C22318"/>
    <w:rsid w:val="00C34BC5"/>
    <w:rsid w:val="00C4273A"/>
    <w:rsid w:val="00C42DCA"/>
    <w:rsid w:val="00C71362"/>
    <w:rsid w:val="00C84ED2"/>
    <w:rsid w:val="00CA5043"/>
    <w:rsid w:val="00CB224C"/>
    <w:rsid w:val="00CC1129"/>
    <w:rsid w:val="00CC71E8"/>
    <w:rsid w:val="00CE6F53"/>
    <w:rsid w:val="00D47AAE"/>
    <w:rsid w:val="00D556F9"/>
    <w:rsid w:val="00D70359"/>
    <w:rsid w:val="00D73F89"/>
    <w:rsid w:val="00D94A51"/>
    <w:rsid w:val="00DA1E47"/>
    <w:rsid w:val="00DB1820"/>
    <w:rsid w:val="00DB432E"/>
    <w:rsid w:val="00DE3D87"/>
    <w:rsid w:val="00DF1D9E"/>
    <w:rsid w:val="00DF3F45"/>
    <w:rsid w:val="00E0271E"/>
    <w:rsid w:val="00E274F5"/>
    <w:rsid w:val="00E326E6"/>
    <w:rsid w:val="00E36936"/>
    <w:rsid w:val="00E4289F"/>
    <w:rsid w:val="00E4433D"/>
    <w:rsid w:val="00E46F7B"/>
    <w:rsid w:val="00E51998"/>
    <w:rsid w:val="00E5213C"/>
    <w:rsid w:val="00E60F7C"/>
    <w:rsid w:val="00E9474D"/>
    <w:rsid w:val="00E97170"/>
    <w:rsid w:val="00EB4CA2"/>
    <w:rsid w:val="00EB7E14"/>
    <w:rsid w:val="00ED2A33"/>
    <w:rsid w:val="00EE6FEF"/>
    <w:rsid w:val="00EF6CA6"/>
    <w:rsid w:val="00F03223"/>
    <w:rsid w:val="00F10897"/>
    <w:rsid w:val="00F1114A"/>
    <w:rsid w:val="00F263DC"/>
    <w:rsid w:val="00F71579"/>
    <w:rsid w:val="00F72A2B"/>
    <w:rsid w:val="00F8233D"/>
    <w:rsid w:val="00F828A0"/>
    <w:rsid w:val="00FB7991"/>
    <w:rsid w:val="00FD66CE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E26E6"/>
  <w15:chartTrackingRefBased/>
  <w15:docId w15:val="{54C5406B-8CD1-417B-B9E6-2A28DE4A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E5199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51998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51998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5199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51998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5199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519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Redaktsioon">
    <w:name w:val="Revision"/>
    <w:hidden/>
    <w:uiPriority w:val="99"/>
    <w:semiHidden/>
    <w:rsid w:val="003D3813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oendilik">
    <w:name w:val="List Paragraph"/>
    <w:basedOn w:val="Normaallaad"/>
    <w:uiPriority w:val="34"/>
    <w:qFormat/>
    <w:rsid w:val="003F6B79"/>
    <w:pPr>
      <w:ind w:left="720"/>
      <w:contextualSpacing/>
    </w:pPr>
    <w:rPr>
      <w:rFonts w:cs="Mangal"/>
      <w:szCs w:val="21"/>
    </w:rPr>
  </w:style>
  <w:style w:type="character" w:customStyle="1" w:styleId="expand19-200">
    <w:name w:val="expand19-200"/>
    <w:basedOn w:val="Liguvaikefont"/>
    <w:rsid w:val="00A313A5"/>
  </w:style>
  <w:style w:type="paragraph" w:styleId="Vahedeta">
    <w:name w:val="No Spacing"/>
    <w:uiPriority w:val="1"/>
    <w:qFormat/>
    <w:rsid w:val="007A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5E02C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CC7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el@firstel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elis.saat@transpordiamet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einfo@sakalateed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eenindus.mnt.ee/main.j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c@mnt.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Simson</dc:creator>
  <cp:keywords/>
  <dc:description/>
  <cp:lastModifiedBy>Meelis Saat</cp:lastModifiedBy>
  <cp:revision>78</cp:revision>
  <dcterms:created xsi:type="dcterms:W3CDTF">2020-01-10T11:35:00Z</dcterms:created>
  <dcterms:modified xsi:type="dcterms:W3CDTF">2022-03-01T08:14:00Z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